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5EA6" w14:textId="0BE2955D" w:rsidR="00DB37CF" w:rsidRDefault="00DB37CF" w:rsidP="00DB37CF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BIO – DR. DEREK DE GANNES</w:t>
      </w:r>
    </w:p>
    <w:p w14:paraId="30A46717" w14:textId="42F806E6" w:rsidR="00DB37CF" w:rsidRDefault="00DB37CF" w:rsidP="00DB37CF">
      <w:pPr>
        <w:rPr>
          <w:rFonts w:ascii="Times New Roman" w:hAnsi="Times New Roman" w:cs="Times New Roman"/>
        </w:rPr>
      </w:pPr>
    </w:p>
    <w:p w14:paraId="2E34E394" w14:textId="38EB5365" w:rsidR="00DB37CF" w:rsidRDefault="00DB37CF" w:rsidP="00DB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Originally from the Caribbean (Trinidad &amp; Tobago), Dr. De Gannes immigrated to Canada with his family in 2010, first to Ontario, and then to Alberta in 2012.  He and his family ha</w:t>
      </w:r>
      <w:r w:rsidR="007C184D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been involved in sport for several years, in sports such as Soccer, Gymnastics, Triathlon, Karate, and track and field.</w:t>
      </w:r>
    </w:p>
    <w:p w14:paraId="7C401494" w14:textId="72F04A68" w:rsidR="00DB37CF" w:rsidRDefault="00DB37CF" w:rsidP="00DB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De Gannes has been actively involved with all of the aforementioned sports </w:t>
      </w:r>
      <w:r w:rsidR="007C184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several fronts – as a Parent first and foremost, as a volunteer, as an active board member, and a board President.</w:t>
      </w:r>
    </w:p>
    <w:p w14:paraId="4155D358" w14:textId="0D18DAA5" w:rsidR="00DB37CF" w:rsidRDefault="00DB37CF" w:rsidP="00DB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De Gannes was the President of the board of directors for a not-for-profit Gymnastics Club in Edmonton</w:t>
      </w:r>
      <w:r w:rsidR="00382BE0">
        <w:rPr>
          <w:rFonts w:ascii="Times New Roman" w:hAnsi="Times New Roman" w:cs="Times New Roman"/>
        </w:rPr>
        <w:t>, u</w:t>
      </w:r>
      <w:r w:rsidR="007C184D">
        <w:rPr>
          <w:rFonts w:ascii="Times New Roman" w:hAnsi="Times New Roman" w:cs="Times New Roman"/>
        </w:rPr>
        <w:t>p</w:t>
      </w:r>
      <w:r w:rsidR="00382BE0">
        <w:rPr>
          <w:rFonts w:ascii="Times New Roman" w:hAnsi="Times New Roman" w:cs="Times New Roman"/>
        </w:rPr>
        <w:t xml:space="preserve"> until 2023.  He is a past board member for a major triathlon club in Edmonton and is currently the recording secretary for the board of directors of Gymnastics Canada.</w:t>
      </w:r>
    </w:p>
    <w:p w14:paraId="078CF589" w14:textId="0EF52A64" w:rsidR="00382BE0" w:rsidRPr="00382BE0" w:rsidRDefault="00382BE0" w:rsidP="00DB37CF">
      <w:pPr>
        <w:rPr>
          <w:rFonts w:ascii="Times New Roman" w:hAnsi="Times New Roman" w:cs="Times New Roman"/>
        </w:rPr>
      </w:pPr>
      <w:r w:rsidRPr="00382BE0">
        <w:rPr>
          <w:rFonts w:ascii="Times New Roman" w:hAnsi="Times New Roman" w:cs="Times New Roman"/>
        </w:rPr>
        <w:t>Dr. De Gannes is passionate about you</w:t>
      </w:r>
      <w:r>
        <w:rPr>
          <w:rFonts w:ascii="Times New Roman" w:hAnsi="Times New Roman" w:cs="Times New Roman"/>
        </w:rPr>
        <w:t xml:space="preserve">th, sport, </w:t>
      </w:r>
      <w:r w:rsidR="007C184D">
        <w:rPr>
          <w:rFonts w:ascii="Times New Roman" w:hAnsi="Times New Roman" w:cs="Times New Roman"/>
        </w:rPr>
        <w:t>physical literacy</w:t>
      </w:r>
      <w:r>
        <w:rPr>
          <w:rFonts w:ascii="Times New Roman" w:hAnsi="Times New Roman" w:cs="Times New Roman"/>
        </w:rPr>
        <w:t xml:space="preserve"> and inclusion.  He has several years experience in board Governance, Ethics, </w:t>
      </w:r>
      <w:r w:rsidR="000D7768">
        <w:rPr>
          <w:rFonts w:ascii="Times New Roman" w:hAnsi="Times New Roman" w:cs="Times New Roman"/>
        </w:rPr>
        <w:t>business,</w:t>
      </w:r>
      <w:r>
        <w:rPr>
          <w:rFonts w:ascii="Times New Roman" w:hAnsi="Times New Roman" w:cs="Times New Roman"/>
        </w:rPr>
        <w:t xml:space="preserve"> and finance.  He has a PhD in Computer Science, consults for Governments across the region and internationally, and has five (5) kids with his wife, </w:t>
      </w:r>
      <w:r w:rsidR="000D7768">
        <w:rPr>
          <w:rFonts w:ascii="Times New Roman" w:hAnsi="Times New Roman" w:cs="Times New Roman"/>
        </w:rPr>
        <w:t xml:space="preserve">of which </w:t>
      </w:r>
      <w:r>
        <w:rPr>
          <w:rFonts w:ascii="Times New Roman" w:hAnsi="Times New Roman" w:cs="Times New Roman"/>
        </w:rPr>
        <w:t>the last three (3) are currently active at the elite/national level in their respective sport.</w:t>
      </w:r>
    </w:p>
    <w:p w14:paraId="69BA474E" w14:textId="77777777" w:rsidR="00382BE0" w:rsidRPr="00382BE0" w:rsidRDefault="00382BE0" w:rsidP="00DB37CF">
      <w:pPr>
        <w:rPr>
          <w:rFonts w:ascii="Times New Roman" w:hAnsi="Times New Roman" w:cs="Times New Roman"/>
        </w:rPr>
      </w:pPr>
    </w:p>
    <w:sectPr w:rsidR="00382BE0" w:rsidRPr="00382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F"/>
    <w:rsid w:val="000D7768"/>
    <w:rsid w:val="00382BE0"/>
    <w:rsid w:val="007C184D"/>
    <w:rsid w:val="00D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1FA4"/>
  <w15:chartTrackingRefBased/>
  <w15:docId w15:val="{435DFA87-B874-47D7-904F-CBF7952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7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7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7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7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7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7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7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7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7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7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7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7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7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7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7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7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7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37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7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37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37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37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37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37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7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7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37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De Gannes</dc:creator>
  <cp:keywords/>
  <dc:description/>
  <cp:lastModifiedBy>Derek De Gannes</cp:lastModifiedBy>
  <cp:revision>4</cp:revision>
  <dcterms:created xsi:type="dcterms:W3CDTF">2024-04-12T15:51:00Z</dcterms:created>
  <dcterms:modified xsi:type="dcterms:W3CDTF">2024-04-13T21:49:00Z</dcterms:modified>
</cp:coreProperties>
</file>